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89" w:rsidRPr="002444FF" w:rsidRDefault="00667943" w:rsidP="002444F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C</w:t>
      </w:r>
      <w:r>
        <w:rPr>
          <w:rFonts w:ascii="黑体" w:eastAsia="黑体" w:hAnsi="黑体"/>
          <w:sz w:val="32"/>
          <w:szCs w:val="32"/>
        </w:rPr>
        <w:t>ASA</w:t>
      </w:r>
      <w:r>
        <w:rPr>
          <w:rFonts w:ascii="黑体" w:eastAsia="黑体" w:hAnsi="黑体" w:hint="eastAsia"/>
          <w:sz w:val="32"/>
          <w:szCs w:val="32"/>
        </w:rPr>
        <w:t>标准意见</w:t>
      </w:r>
      <w:r w:rsidR="002444FF" w:rsidRPr="002444FF">
        <w:rPr>
          <w:rFonts w:ascii="黑体" w:eastAsia="黑体" w:hAnsi="黑体" w:hint="eastAsia"/>
          <w:sz w:val="32"/>
          <w:szCs w:val="32"/>
        </w:rPr>
        <w:t>表</w:t>
      </w:r>
    </w:p>
    <w:p w:rsidR="002444FF" w:rsidRDefault="002444FF"/>
    <w:p w:rsidR="00667943" w:rsidRPr="00EB66D2" w:rsidRDefault="00667943">
      <w:pPr>
        <w:rPr>
          <w:rFonts w:ascii="黑体" w:eastAsia="黑体" w:hAnsi="黑体" w:cs="宋体"/>
          <w:color w:val="000000"/>
          <w:kern w:val="0"/>
          <w:szCs w:val="21"/>
        </w:rPr>
      </w:pPr>
      <w:r w:rsidRPr="00EB66D2">
        <w:rPr>
          <w:rFonts w:ascii="黑体" w:eastAsia="黑体" w:hAnsi="黑体" w:cs="宋体" w:hint="eastAsia"/>
          <w:color w:val="000000"/>
          <w:kern w:val="0"/>
          <w:szCs w:val="21"/>
        </w:rPr>
        <w:t>标准名称：</w:t>
      </w:r>
      <w:r w:rsidR="00671CC4" w:rsidRPr="00671CC4">
        <w:rPr>
          <w:rFonts w:ascii="黑体" w:eastAsia="黑体" w:hAnsi="黑体" w:cs="宋体" w:hint="eastAsia"/>
          <w:color w:val="000000"/>
          <w:kern w:val="0"/>
          <w:szCs w:val="21"/>
        </w:rPr>
        <w:t>宽禁带半导体封装用烧结银膏技术规范</w:t>
      </w:r>
      <w:bookmarkStart w:id="0" w:name="_GoBack"/>
      <w:bookmarkEnd w:id="0"/>
    </w:p>
    <w:p w:rsidR="00667943" w:rsidRDefault="006679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554"/>
        <w:gridCol w:w="4003"/>
        <w:gridCol w:w="4151"/>
        <w:gridCol w:w="2541"/>
        <w:gridCol w:w="996"/>
      </w:tblGrid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1435" w:type="pct"/>
            <w:vAlign w:val="center"/>
          </w:tcPr>
          <w:p w:rsidR="00512250" w:rsidRDefault="00512250" w:rsidP="00CD6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原内容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CD6B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意见及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建议</w:t>
            </w:r>
          </w:p>
        </w:tc>
        <w:tc>
          <w:tcPr>
            <w:tcW w:w="911" w:type="pct"/>
            <w:vAlign w:val="center"/>
          </w:tcPr>
          <w:p w:rsidR="00512250" w:rsidRDefault="000A6909" w:rsidP="005122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D30B6D" w:rsidRDefault="00512250" w:rsidP="00D30B6D">
            <w:pPr>
              <w:pStyle w:val="aa"/>
              <w:ind w:firstLineChars="16" w:firstLine="34"/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5A1B1C" w:rsidRDefault="00512250" w:rsidP="00D30B6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Pr="005A1B1C" w:rsidRDefault="00512250" w:rsidP="00D30B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1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5A1B1C" w:rsidRDefault="00512250" w:rsidP="00D30B6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1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1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D30B6D" w:rsidRDefault="00512250" w:rsidP="002635EC">
            <w:pPr>
              <w:pStyle w:val="aa"/>
              <w:spacing w:line="288" w:lineRule="auto"/>
              <w:ind w:firstLineChars="0" w:firstLine="0"/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Pr="00D30B6D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1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</w:tcPr>
          <w:p w:rsidR="00512250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5A1B1C" w:rsidRDefault="00512250" w:rsidP="005A1B1C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</w:tcPr>
          <w:p w:rsidR="00512250" w:rsidRPr="00D30B6D" w:rsidRDefault="00512250" w:rsidP="005A1B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1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2250" w:rsidRPr="002444FF" w:rsidTr="002635EC">
        <w:trPr>
          <w:trHeight w:val="624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5" w:type="pct"/>
            <w:vAlign w:val="center"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12250" w:rsidRPr="002444FF" w:rsidRDefault="00512250" w:rsidP="005A1B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4F293F" w:rsidRDefault="004F293F">
      <w:pPr>
        <w:rPr>
          <w:rFonts w:ascii="Times New Roman" w:hAnsi="Times New Roman" w:cs="Times New Roman"/>
          <w:sz w:val="18"/>
          <w:szCs w:val="18"/>
        </w:rPr>
      </w:pPr>
      <w:r w:rsidRPr="000D1F1B">
        <w:rPr>
          <w:rFonts w:ascii="Times New Roman" w:hAnsi="Times New Roman" w:cs="Times New Roman"/>
          <w:sz w:val="18"/>
          <w:szCs w:val="18"/>
        </w:rPr>
        <w:t>注：</w:t>
      </w:r>
      <w:r w:rsidRPr="000D1F1B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>具体意见按现条文顺序依次排列，针对同一条目的不用意见应分别列出</w:t>
      </w:r>
      <w:r>
        <w:rPr>
          <w:rFonts w:ascii="Times New Roman" w:hAnsi="Times New Roman" w:cs="Times New Roman" w:hint="eastAsia"/>
          <w:sz w:val="18"/>
          <w:szCs w:val="18"/>
        </w:rPr>
        <w:t>。</w:t>
      </w:r>
    </w:p>
    <w:p w:rsidR="002444FF" w:rsidRDefault="004F293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</w:t>
      </w:r>
      <w:r w:rsidRPr="004F293F">
        <w:rPr>
          <w:rFonts w:ascii="Times New Roman" w:hAnsi="Times New Roman" w:cs="Times New Roman" w:hint="eastAsia"/>
          <w:sz w:val="18"/>
          <w:szCs w:val="18"/>
        </w:rPr>
        <w:t>处理</w:t>
      </w:r>
      <w:r w:rsidRPr="004F293F">
        <w:rPr>
          <w:rFonts w:ascii="Times New Roman" w:hAnsi="Times New Roman" w:cs="Times New Roman"/>
          <w:sz w:val="18"/>
          <w:szCs w:val="18"/>
        </w:rPr>
        <w:t>意见包括：采纳、部分采纳和不采纳</w:t>
      </w:r>
      <w:r w:rsidRPr="004F293F">
        <w:rPr>
          <w:rFonts w:ascii="Times New Roman" w:hAnsi="Times New Roman" w:cs="Times New Roman" w:hint="eastAsia"/>
          <w:sz w:val="18"/>
          <w:szCs w:val="18"/>
        </w:rPr>
        <w:t>。</w:t>
      </w:r>
    </w:p>
    <w:p w:rsidR="00EB66D2" w:rsidRPr="004F293F" w:rsidRDefault="00EB66D2">
      <w:pPr>
        <w:rPr>
          <w:rFonts w:ascii="Times New Roman" w:hAnsi="Times New Roman" w:cs="Times New Roman"/>
          <w:sz w:val="18"/>
          <w:szCs w:val="18"/>
        </w:rPr>
      </w:pPr>
    </w:p>
    <w:sectPr w:rsidR="00EB66D2" w:rsidRPr="004F293F" w:rsidSect="002444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3A0C651A"/>
    <w:lvl w:ilvl="0">
      <w:start w:val="1"/>
      <w:numFmt w:val="decimal"/>
      <w:pStyle w:val="a"/>
      <w:suff w:val="nothing"/>
      <w:lvlText w:val="%1　"/>
      <w:lvlJc w:val="left"/>
      <w:pPr>
        <w:ind w:left="2553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297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46DE06B2"/>
    <w:multiLevelType w:val="hybridMultilevel"/>
    <w:tmpl w:val="39AA9CEA"/>
    <w:lvl w:ilvl="0" w:tplc="4F561ABA">
      <w:start w:val="1"/>
      <w:numFmt w:val="lowerLetter"/>
      <w:lvlText w:val="%1）"/>
      <w:lvlJc w:val="left"/>
      <w:pPr>
        <w:ind w:left="78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0D"/>
    <w:rsid w:val="000A6909"/>
    <w:rsid w:val="001D5D0B"/>
    <w:rsid w:val="002444FF"/>
    <w:rsid w:val="002635EC"/>
    <w:rsid w:val="002E25EB"/>
    <w:rsid w:val="0038575B"/>
    <w:rsid w:val="00391E10"/>
    <w:rsid w:val="003A0896"/>
    <w:rsid w:val="004F293F"/>
    <w:rsid w:val="00512250"/>
    <w:rsid w:val="005167C7"/>
    <w:rsid w:val="005737F4"/>
    <w:rsid w:val="005A1B1C"/>
    <w:rsid w:val="00667943"/>
    <w:rsid w:val="00671CC4"/>
    <w:rsid w:val="00692BBF"/>
    <w:rsid w:val="00904C27"/>
    <w:rsid w:val="00984C2E"/>
    <w:rsid w:val="009F5D0D"/>
    <w:rsid w:val="00B33AA2"/>
    <w:rsid w:val="00B65B89"/>
    <w:rsid w:val="00BD03BF"/>
    <w:rsid w:val="00C25A25"/>
    <w:rsid w:val="00CD6BEB"/>
    <w:rsid w:val="00D30B6D"/>
    <w:rsid w:val="00E246DB"/>
    <w:rsid w:val="00E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7FFE4-EFD7-4E0E-8B15-DCFB784C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39"/>
    <w:rsid w:val="001D5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段"/>
    <w:link w:val="Char"/>
    <w:qFormat/>
    <w:rsid w:val="00D30B6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6"/>
    <w:link w:val="aa"/>
    <w:qFormat/>
    <w:rsid w:val="00D30B6D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a"/>
    <w:rsid w:val="00D30B6D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a"/>
    <w:rsid w:val="00D30B6D"/>
    <w:pPr>
      <w:numPr>
        <w:numId w:val="1"/>
      </w:numPr>
      <w:spacing w:beforeLines="100" w:afterLines="100"/>
      <w:ind w:left="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a"/>
    <w:rsid w:val="00D30B6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a"/>
    <w:rsid w:val="00D30B6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a"/>
    <w:rsid w:val="00D30B6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a"/>
    <w:rsid w:val="00D30B6D"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</dc:creator>
  <cp:keywords/>
  <dc:description/>
  <cp:lastModifiedBy>LED</cp:lastModifiedBy>
  <cp:revision>23</cp:revision>
  <dcterms:created xsi:type="dcterms:W3CDTF">2019-06-21T02:20:00Z</dcterms:created>
  <dcterms:modified xsi:type="dcterms:W3CDTF">2022-11-17T01:34:00Z</dcterms:modified>
</cp:coreProperties>
</file>