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59F" w:rsidRPr="002A029D" w:rsidRDefault="002A029D" w:rsidP="007F235F">
      <w:pPr>
        <w:autoSpaceDE w:val="0"/>
        <w:autoSpaceDN w:val="0"/>
        <w:adjustRightInd w:val="0"/>
        <w:jc w:val="center"/>
        <w:rPr>
          <w:rStyle w:val="1Char"/>
          <w:rFonts w:ascii="微软雅黑" w:eastAsia="微软雅黑" w:hAnsi="微软雅黑"/>
          <w:b w:val="0"/>
          <w:sz w:val="52"/>
          <w:szCs w:val="52"/>
        </w:rPr>
      </w:pPr>
      <w:r w:rsidRPr="002A029D">
        <w:rPr>
          <w:rStyle w:val="a3"/>
          <w:rFonts w:hint="eastAsia"/>
          <w:b/>
          <w:noProof/>
          <w:sz w:val="52"/>
          <w:szCs w:val="52"/>
        </w:rPr>
        <w:t>第三代</w:t>
      </w:r>
      <w:r w:rsidRPr="002A029D">
        <w:rPr>
          <w:rStyle w:val="a3"/>
          <w:b/>
          <w:noProof/>
          <w:sz w:val="52"/>
          <w:szCs w:val="52"/>
        </w:rPr>
        <w:t>半导体产业技术创新战略联盟</w:t>
      </w:r>
    </w:p>
    <w:p w:rsidR="00116194" w:rsidRDefault="003227FA" w:rsidP="003227FA">
      <w:pPr>
        <w:jc w:val="center"/>
        <w:outlineLvl w:val="0"/>
        <w:rPr>
          <w:rFonts w:ascii="Times New Roman" w:eastAsia="黑体" w:hAnsi="Times New Roman"/>
          <w:sz w:val="32"/>
          <w:szCs w:val="32"/>
        </w:rPr>
      </w:pPr>
      <w:r w:rsidRPr="003227FA">
        <w:rPr>
          <w:rFonts w:ascii="Times New Roman" w:eastAsia="黑体" w:hAnsi="Times New Roman" w:hint="eastAsia"/>
          <w:sz w:val="32"/>
          <w:szCs w:val="32"/>
        </w:rPr>
        <w:t>CASA</w:t>
      </w:r>
      <w:r w:rsidR="00EC149F">
        <w:rPr>
          <w:rFonts w:ascii="Times New Roman" w:eastAsia="黑体" w:hAnsi="Times New Roman" w:hint="eastAsia"/>
          <w:sz w:val="32"/>
          <w:szCs w:val="32"/>
        </w:rPr>
        <w:t>S</w:t>
      </w:r>
      <w:r w:rsidR="00EC149F">
        <w:rPr>
          <w:rFonts w:ascii="Times New Roman" w:eastAsia="黑体" w:hAnsi="Times New Roman" w:hint="eastAsia"/>
          <w:sz w:val="32"/>
          <w:szCs w:val="32"/>
        </w:rPr>
        <w:t>委员会</w:t>
      </w:r>
      <w:r w:rsidR="00EC149F">
        <w:rPr>
          <w:rFonts w:ascii="Times New Roman" w:eastAsia="黑体" w:hAnsi="Times New Roman"/>
          <w:sz w:val="32"/>
          <w:szCs w:val="32"/>
        </w:rPr>
        <w:t>草案</w:t>
      </w:r>
      <w:r w:rsidRPr="003227FA">
        <w:rPr>
          <w:rFonts w:ascii="Times New Roman" w:eastAsia="黑体" w:hAnsi="Times New Roman" w:hint="eastAsia"/>
          <w:sz w:val="32"/>
          <w:szCs w:val="32"/>
        </w:rPr>
        <w:t>投票单</w:t>
      </w:r>
    </w:p>
    <w:p w:rsidR="003227FA" w:rsidRPr="003227FA" w:rsidRDefault="003227FA" w:rsidP="003227FA">
      <w:pPr>
        <w:jc w:val="center"/>
        <w:outlineLvl w:val="0"/>
        <w:rPr>
          <w:rFonts w:ascii="Times New Roman" w:eastAsia="黑体" w:hAnsi="Times New Roman"/>
          <w:sz w:val="10"/>
          <w:szCs w:val="10"/>
        </w:rPr>
      </w:pPr>
    </w:p>
    <w:tbl>
      <w:tblPr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4809"/>
        <w:gridCol w:w="1134"/>
        <w:gridCol w:w="1134"/>
        <w:gridCol w:w="10"/>
      </w:tblGrid>
      <w:tr w:rsidR="003227FA" w:rsidRPr="007D651C" w:rsidTr="00D80382">
        <w:trPr>
          <w:cantSplit/>
          <w:trHeight w:val="283"/>
        </w:trPr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27FA" w:rsidRPr="003227FA" w:rsidRDefault="00603104" w:rsidP="00D80382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项目</w:t>
            </w:r>
            <w:r w:rsidR="003227FA" w:rsidRPr="003227FA">
              <w:rPr>
                <w:rFonts w:ascii="仿宋" w:eastAsia="仿宋" w:hAnsi="仿宋" w:cs="宋体" w:hint="eastAsia"/>
                <w:sz w:val="28"/>
                <w:szCs w:val="28"/>
              </w:rPr>
              <w:t>名称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32D3C" w:rsidRPr="00A32D3C" w:rsidRDefault="00EC149F" w:rsidP="00A32D3C">
            <w:pPr>
              <w:pStyle w:val="a6"/>
              <w:numPr>
                <w:ilvl w:val="0"/>
                <w:numId w:val="8"/>
              </w:numPr>
              <w:snapToGrid w:val="0"/>
              <w:spacing w:beforeLines="50" w:before="156" w:afterLines="50" w:after="156"/>
              <w:ind w:firstLineChars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A32D3C">
              <w:rPr>
                <w:rFonts w:ascii="仿宋" w:eastAsia="仿宋" w:hAnsi="仿宋" w:cs="宋体" w:hint="eastAsia"/>
                <w:sz w:val="28"/>
                <w:szCs w:val="28"/>
              </w:rPr>
              <w:t>半绝缘碳化硅材料中痕量杂质浓度及分布的二次离子质谱检测方法</w:t>
            </w:r>
          </w:p>
          <w:p w:rsidR="00D80382" w:rsidRPr="00A32D3C" w:rsidRDefault="00EC149F" w:rsidP="00A32D3C">
            <w:pPr>
              <w:pStyle w:val="a6"/>
              <w:numPr>
                <w:ilvl w:val="0"/>
                <w:numId w:val="8"/>
              </w:numPr>
              <w:snapToGrid w:val="0"/>
              <w:spacing w:beforeLines="50" w:before="156" w:afterLines="50" w:after="156"/>
              <w:ind w:firstLineChars="0"/>
              <w:jc w:val="left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A32D3C">
              <w:rPr>
                <w:rFonts w:ascii="仿宋" w:eastAsia="仿宋" w:hAnsi="仿宋" w:cs="宋体" w:hint="eastAsia"/>
                <w:sz w:val="28"/>
                <w:szCs w:val="28"/>
              </w:rPr>
              <w:t>氮化镓材料中痕量杂质浓度及分布的二次离子质谱检测方法</w:t>
            </w:r>
          </w:p>
        </w:tc>
      </w:tr>
      <w:tr w:rsidR="00603104" w:rsidRPr="007D651C" w:rsidTr="00D80382">
        <w:trPr>
          <w:trHeight w:val="262"/>
        </w:trPr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3104" w:rsidRPr="003227FA" w:rsidRDefault="00603104" w:rsidP="00D80382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投票单位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603104" w:rsidRPr="003227FA" w:rsidRDefault="00603104" w:rsidP="003227FA">
            <w:pPr>
              <w:snapToGrid w:val="0"/>
              <w:spacing w:beforeLines="50" w:before="156" w:line="360" w:lineRule="auto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EC149F" w:rsidRPr="007D651C" w:rsidTr="00EC149F">
        <w:trPr>
          <w:gridAfter w:val="1"/>
          <w:wAfter w:w="10" w:type="dxa"/>
          <w:trHeight w:val="262"/>
        </w:trPr>
        <w:tc>
          <w:tcPr>
            <w:tcW w:w="198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49F" w:rsidRDefault="00EC149F" w:rsidP="00D80382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227FA">
              <w:rPr>
                <w:rFonts w:ascii="仿宋" w:eastAsia="仿宋" w:hAnsi="仿宋" w:cs="宋体" w:hint="eastAsia"/>
                <w:sz w:val="28"/>
                <w:szCs w:val="28"/>
              </w:rPr>
              <w:t>表决选项</w:t>
            </w:r>
          </w:p>
        </w:tc>
        <w:tc>
          <w:tcPr>
            <w:tcW w:w="4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C149F" w:rsidRPr="003227FA" w:rsidRDefault="00EC149F" w:rsidP="00D80382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项目</w:t>
            </w:r>
            <w:r>
              <w:rPr>
                <w:rFonts w:ascii="仿宋" w:eastAsia="仿宋" w:hAnsi="仿宋" w:cs="宋体"/>
                <w:sz w:val="28"/>
                <w:szCs w:val="28"/>
              </w:rPr>
              <w:t>名称编号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EC149F" w:rsidRPr="003227FA" w:rsidRDefault="00A32D3C" w:rsidP="00E7556D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EC149F" w:rsidRPr="003227FA" w:rsidRDefault="00A32D3C" w:rsidP="00E7556D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B</w:t>
            </w:r>
          </w:p>
        </w:tc>
      </w:tr>
      <w:tr w:rsidR="00EC149F" w:rsidRPr="007D651C" w:rsidTr="00EC149F">
        <w:trPr>
          <w:gridAfter w:val="1"/>
          <w:wAfter w:w="10" w:type="dxa"/>
          <w:trHeight w:val="367"/>
        </w:trPr>
        <w:tc>
          <w:tcPr>
            <w:tcW w:w="198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C149F" w:rsidRPr="003227FA" w:rsidRDefault="00EC149F" w:rsidP="00D80382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4809" w:type="dxa"/>
            <w:tcBorders>
              <w:top w:val="single" w:sz="12" w:space="0" w:color="auto"/>
              <w:left w:val="single" w:sz="12" w:space="0" w:color="auto"/>
            </w:tcBorders>
          </w:tcPr>
          <w:p w:rsidR="00EC149F" w:rsidRPr="00D80382" w:rsidRDefault="00EC149F" w:rsidP="003227FA">
            <w:pPr>
              <w:snapToGrid w:val="0"/>
              <w:spacing w:beforeLines="50" w:before="156"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D80382">
              <w:rPr>
                <w:rFonts w:ascii="仿宋" w:eastAsia="仿宋" w:hAnsi="仿宋" w:cs="宋体" w:hint="eastAsia"/>
                <w:sz w:val="24"/>
                <w:szCs w:val="24"/>
              </w:rPr>
              <w:t>赞成（可附加修改意见）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EC149F" w:rsidRPr="003227FA" w:rsidRDefault="00EC149F" w:rsidP="003227FA">
            <w:pPr>
              <w:snapToGrid w:val="0"/>
              <w:spacing w:beforeLines="50" w:before="156" w:line="360" w:lineRule="auto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EC149F" w:rsidRPr="003227FA" w:rsidRDefault="00EC149F" w:rsidP="003227FA">
            <w:pPr>
              <w:snapToGrid w:val="0"/>
              <w:spacing w:beforeLines="50" w:before="156" w:line="360" w:lineRule="auto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EC149F" w:rsidRPr="007D651C" w:rsidTr="00EC149F">
        <w:trPr>
          <w:gridAfter w:val="1"/>
          <w:wAfter w:w="10" w:type="dxa"/>
          <w:trHeight w:val="414"/>
        </w:trPr>
        <w:tc>
          <w:tcPr>
            <w:tcW w:w="198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C149F" w:rsidRPr="003227FA" w:rsidRDefault="00EC149F" w:rsidP="003227FA">
            <w:pPr>
              <w:snapToGrid w:val="0"/>
              <w:spacing w:beforeLines="50" w:before="156" w:line="360" w:lineRule="auto"/>
              <w:ind w:firstLineChars="201" w:firstLine="563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4809" w:type="dxa"/>
            <w:tcBorders>
              <w:left w:val="single" w:sz="12" w:space="0" w:color="auto"/>
            </w:tcBorders>
          </w:tcPr>
          <w:p w:rsidR="00EC149F" w:rsidRPr="00D80382" w:rsidRDefault="00EC149F" w:rsidP="003227FA">
            <w:pPr>
              <w:snapToGrid w:val="0"/>
              <w:spacing w:beforeLines="50" w:before="156"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D80382">
              <w:rPr>
                <w:rFonts w:ascii="仿宋" w:eastAsia="仿宋" w:hAnsi="仿宋" w:cs="宋体" w:hint="eastAsia"/>
                <w:sz w:val="24"/>
                <w:szCs w:val="24"/>
              </w:rPr>
              <w:t>反对（必须附加反对的原因/技术依据）</w:t>
            </w:r>
          </w:p>
        </w:tc>
        <w:tc>
          <w:tcPr>
            <w:tcW w:w="1134" w:type="dxa"/>
          </w:tcPr>
          <w:p w:rsidR="00EC149F" w:rsidRPr="003227FA" w:rsidRDefault="00EC149F" w:rsidP="003227FA">
            <w:pPr>
              <w:snapToGrid w:val="0"/>
              <w:spacing w:beforeLines="50" w:before="156" w:line="360" w:lineRule="auto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49F" w:rsidRPr="003227FA" w:rsidRDefault="00EC149F" w:rsidP="003227FA">
            <w:pPr>
              <w:snapToGrid w:val="0"/>
              <w:spacing w:beforeLines="50" w:before="156" w:line="360" w:lineRule="auto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bookmarkStart w:id="0" w:name="_GoBack"/>
        <w:bookmarkEnd w:id="0"/>
      </w:tr>
      <w:tr w:rsidR="00EC149F" w:rsidRPr="007D651C" w:rsidTr="00EC149F">
        <w:trPr>
          <w:gridAfter w:val="1"/>
          <w:wAfter w:w="10" w:type="dxa"/>
          <w:trHeight w:val="597"/>
        </w:trPr>
        <w:tc>
          <w:tcPr>
            <w:tcW w:w="198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C149F" w:rsidRPr="003227FA" w:rsidRDefault="00EC149F" w:rsidP="003227FA">
            <w:pPr>
              <w:snapToGrid w:val="0"/>
              <w:spacing w:beforeLines="50" w:before="156" w:line="360" w:lineRule="auto"/>
              <w:ind w:firstLineChars="201" w:firstLine="563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4809" w:type="dxa"/>
            <w:tcBorders>
              <w:left w:val="single" w:sz="12" w:space="0" w:color="auto"/>
              <w:bottom w:val="single" w:sz="12" w:space="0" w:color="auto"/>
            </w:tcBorders>
          </w:tcPr>
          <w:p w:rsidR="00EC149F" w:rsidRPr="00D80382" w:rsidRDefault="00EC149F" w:rsidP="003227FA">
            <w:pPr>
              <w:snapToGrid w:val="0"/>
              <w:spacing w:beforeLines="50" w:before="156"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D80382">
              <w:rPr>
                <w:rFonts w:ascii="仿宋" w:eastAsia="仿宋" w:hAnsi="仿宋" w:cs="宋体" w:hint="eastAsia"/>
                <w:sz w:val="24"/>
                <w:szCs w:val="24"/>
              </w:rPr>
              <w:t>弃权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C149F" w:rsidRPr="003227FA" w:rsidRDefault="00EC149F" w:rsidP="003227FA">
            <w:pPr>
              <w:snapToGrid w:val="0"/>
              <w:spacing w:beforeLines="50" w:before="156" w:line="360" w:lineRule="auto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C149F" w:rsidRPr="003227FA" w:rsidRDefault="00EC149F" w:rsidP="003227FA">
            <w:pPr>
              <w:snapToGrid w:val="0"/>
              <w:spacing w:beforeLines="50" w:before="156" w:line="360" w:lineRule="auto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D80382" w:rsidRPr="007D651C" w:rsidTr="00D80382">
        <w:trPr>
          <w:trHeight w:val="3938"/>
        </w:trPr>
        <w:tc>
          <w:tcPr>
            <w:tcW w:w="198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80382" w:rsidRPr="003227FA" w:rsidRDefault="00D80382" w:rsidP="003227FA">
            <w:pPr>
              <w:snapToGrid w:val="0"/>
              <w:spacing w:beforeLines="50" w:before="156" w:line="360" w:lineRule="auto"/>
              <w:ind w:firstLineChars="201" w:firstLine="563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0382" w:rsidRPr="003227FA" w:rsidRDefault="00D80382" w:rsidP="003227FA">
            <w:pPr>
              <w:snapToGrid w:val="0"/>
              <w:spacing w:beforeLines="50" w:before="156" w:line="360" w:lineRule="auto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3227FA">
              <w:rPr>
                <w:rFonts w:ascii="仿宋" w:eastAsia="仿宋" w:hAnsi="仿宋" w:cs="宋体" w:hint="eastAsia"/>
                <w:sz w:val="28"/>
                <w:szCs w:val="28"/>
              </w:rPr>
              <w:t>附加修改意见，或反对的原因/技术依据：</w:t>
            </w:r>
          </w:p>
        </w:tc>
      </w:tr>
      <w:tr w:rsidR="003227FA" w:rsidRPr="007D651C" w:rsidTr="00D80382">
        <w:trPr>
          <w:trHeight w:val="1549"/>
        </w:trPr>
        <w:tc>
          <w:tcPr>
            <w:tcW w:w="9067" w:type="dxa"/>
            <w:gridSpan w:val="5"/>
            <w:vAlign w:val="center"/>
          </w:tcPr>
          <w:p w:rsidR="003227FA" w:rsidRPr="003227FA" w:rsidRDefault="00603104" w:rsidP="00603104">
            <w:pPr>
              <w:wordWrap w:val="0"/>
              <w:snapToGrid w:val="0"/>
              <w:spacing w:beforeLines="50" w:before="156" w:line="360" w:lineRule="auto"/>
              <w:ind w:right="560"/>
              <w:jc w:val="righ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投票</w:t>
            </w:r>
            <w:r>
              <w:rPr>
                <w:rFonts w:ascii="仿宋" w:eastAsia="仿宋" w:hAnsi="仿宋" w:cs="宋体"/>
                <w:sz w:val="28"/>
                <w:szCs w:val="28"/>
              </w:rPr>
              <w:t>人：</w:t>
            </w:r>
            <w:r w:rsidRPr="00603104">
              <w:rPr>
                <w:rFonts w:ascii="仿宋" w:eastAsia="仿宋" w:hAnsi="仿宋" w:cs="宋体" w:hint="eastAsia"/>
                <w:sz w:val="28"/>
                <w:szCs w:val="28"/>
                <w:u w:val="single"/>
              </w:rPr>
              <w:t xml:space="preserve">     </w:t>
            </w:r>
            <w:r w:rsidRPr="00603104">
              <w:rPr>
                <w:rFonts w:ascii="仿宋" w:eastAsia="仿宋" w:hAnsi="仿宋" w:cs="宋体"/>
                <w:sz w:val="28"/>
                <w:szCs w:val="28"/>
                <w:u w:val="single"/>
              </w:rPr>
              <w:t xml:space="preserve">  </w:t>
            </w:r>
            <w:r w:rsidRPr="00603104">
              <w:rPr>
                <w:rFonts w:ascii="仿宋" w:eastAsia="仿宋" w:hAnsi="仿宋" w:cs="宋体" w:hint="eastAsia"/>
                <w:sz w:val="28"/>
                <w:szCs w:val="28"/>
                <w:u w:val="single"/>
              </w:rPr>
              <w:t xml:space="preserve"> </w:t>
            </w:r>
            <w:r w:rsidRPr="00603104">
              <w:rPr>
                <w:rFonts w:ascii="仿宋" w:eastAsia="仿宋" w:hAnsi="仿宋" w:cs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联系</w:t>
            </w:r>
            <w:r>
              <w:rPr>
                <w:rFonts w:ascii="仿宋" w:eastAsia="仿宋" w:hAnsi="仿宋" w:cs="宋体"/>
                <w:sz w:val="28"/>
                <w:szCs w:val="28"/>
              </w:rPr>
              <w:t>方式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：</w:t>
            </w:r>
            <w:r w:rsidRPr="00603104">
              <w:rPr>
                <w:rFonts w:ascii="仿宋" w:eastAsia="仿宋" w:hAnsi="仿宋" w:cs="宋体" w:hint="eastAsia"/>
                <w:sz w:val="28"/>
                <w:szCs w:val="28"/>
                <w:u w:val="single"/>
              </w:rPr>
              <w:t xml:space="preserve">   </w:t>
            </w:r>
            <w:r w:rsidR="003227FA" w:rsidRPr="00603104">
              <w:rPr>
                <w:rFonts w:ascii="仿宋" w:eastAsia="仿宋" w:hAnsi="仿宋" w:cs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宋体"/>
                <w:sz w:val="28"/>
                <w:szCs w:val="28"/>
                <w:u w:val="single"/>
              </w:rPr>
              <w:t xml:space="preserve">  </w:t>
            </w:r>
            <w:r w:rsidRPr="00603104">
              <w:rPr>
                <w:rFonts w:ascii="仿宋" w:eastAsia="仿宋" w:hAnsi="仿宋" w:cs="宋体"/>
                <w:sz w:val="28"/>
                <w:szCs w:val="28"/>
                <w:u w:val="single"/>
              </w:rPr>
              <w:t xml:space="preserve"> </w:t>
            </w:r>
          </w:p>
          <w:p w:rsidR="003227FA" w:rsidRPr="003227FA" w:rsidRDefault="003227FA" w:rsidP="005054B5">
            <w:pPr>
              <w:snapToGrid w:val="0"/>
              <w:spacing w:beforeLines="50" w:before="156" w:line="360" w:lineRule="auto"/>
              <w:jc w:val="right"/>
              <w:rPr>
                <w:rFonts w:ascii="仿宋" w:eastAsia="仿宋" w:hAnsi="仿宋" w:cs="宋体"/>
                <w:sz w:val="28"/>
                <w:szCs w:val="28"/>
              </w:rPr>
            </w:pPr>
            <w:r w:rsidRPr="003227FA">
              <w:rPr>
                <w:rFonts w:ascii="仿宋" w:eastAsia="仿宋" w:hAnsi="仿宋" w:cs="宋体" w:hint="eastAsia"/>
                <w:sz w:val="28"/>
                <w:szCs w:val="28"/>
              </w:rPr>
              <w:t>201</w:t>
            </w:r>
            <w:r w:rsidR="005054B5">
              <w:rPr>
                <w:rFonts w:ascii="仿宋" w:eastAsia="仿宋" w:hAnsi="仿宋" w:cs="宋体"/>
                <w:sz w:val="28"/>
                <w:szCs w:val="28"/>
              </w:rPr>
              <w:t>9</w:t>
            </w:r>
            <w:r w:rsidRPr="003227FA">
              <w:rPr>
                <w:rFonts w:ascii="仿宋" w:eastAsia="仿宋" w:hAnsi="仿宋" w:cs="宋体" w:hint="eastAsia"/>
                <w:sz w:val="28"/>
                <w:szCs w:val="28"/>
              </w:rPr>
              <w:t>年  月   日</w:t>
            </w:r>
          </w:p>
        </w:tc>
      </w:tr>
    </w:tbl>
    <w:p w:rsidR="003227FA" w:rsidRPr="003227FA" w:rsidRDefault="003227FA" w:rsidP="003227FA">
      <w:pPr>
        <w:snapToGrid w:val="0"/>
        <w:spacing w:afterLines="50" w:after="156"/>
        <w:ind w:firstLineChars="201" w:firstLine="424"/>
        <w:jc w:val="left"/>
        <w:rPr>
          <w:rFonts w:ascii="仿宋" w:eastAsia="仿宋" w:hAnsi="仿宋" w:cs="宋体"/>
          <w:szCs w:val="21"/>
        </w:rPr>
      </w:pPr>
      <w:r w:rsidRPr="003227FA">
        <w:rPr>
          <w:rFonts w:ascii="仿宋" w:eastAsia="仿宋" w:hAnsi="仿宋" w:cs="宋体" w:hint="eastAsia"/>
          <w:b/>
          <w:szCs w:val="21"/>
        </w:rPr>
        <w:t>说明</w:t>
      </w:r>
      <w:r w:rsidRPr="003227FA">
        <w:rPr>
          <w:rFonts w:ascii="仿宋" w:eastAsia="仿宋" w:hAnsi="仿宋" w:cs="宋体" w:hint="eastAsia"/>
          <w:szCs w:val="21"/>
        </w:rPr>
        <w:t>：</w:t>
      </w:r>
    </w:p>
    <w:p w:rsidR="003227FA" w:rsidRPr="003227FA" w:rsidRDefault="003227FA" w:rsidP="003227FA">
      <w:pPr>
        <w:snapToGrid w:val="0"/>
        <w:spacing w:afterLines="50" w:after="156"/>
        <w:ind w:firstLineChars="201" w:firstLine="422"/>
        <w:jc w:val="left"/>
        <w:rPr>
          <w:rFonts w:ascii="仿宋" w:eastAsia="仿宋" w:hAnsi="仿宋" w:cs="宋体"/>
          <w:szCs w:val="21"/>
        </w:rPr>
      </w:pPr>
      <w:r w:rsidRPr="003227FA">
        <w:rPr>
          <w:rFonts w:ascii="仿宋" w:eastAsia="仿宋" w:hAnsi="仿宋" w:cs="宋体" w:hint="eastAsia"/>
          <w:szCs w:val="21"/>
        </w:rPr>
        <w:t>1）表决方式是在选定的方框内划“√”的符号，一张票中只能选一项。</w:t>
      </w:r>
    </w:p>
    <w:p w:rsidR="004E2FEF" w:rsidRPr="003227FA" w:rsidRDefault="003227FA" w:rsidP="003227FA">
      <w:pPr>
        <w:snapToGrid w:val="0"/>
        <w:spacing w:afterLines="50" w:after="156"/>
        <w:ind w:firstLineChars="201" w:firstLine="422"/>
        <w:jc w:val="left"/>
        <w:rPr>
          <w:rFonts w:ascii="仿宋" w:eastAsia="仿宋" w:hAnsi="仿宋" w:cs="宋体"/>
          <w:szCs w:val="21"/>
        </w:rPr>
      </w:pPr>
      <w:r w:rsidRPr="003227FA">
        <w:rPr>
          <w:rFonts w:ascii="仿宋" w:eastAsia="仿宋" w:hAnsi="仿宋" w:cs="宋体" w:hint="eastAsia"/>
          <w:szCs w:val="21"/>
        </w:rPr>
        <w:t>2）若附加意见栏的幅面不够可在后面加页。</w:t>
      </w:r>
    </w:p>
    <w:sectPr w:rsidR="004E2FEF" w:rsidRPr="003227FA" w:rsidSect="003227FA">
      <w:pgSz w:w="11906" w:h="16838"/>
      <w:pgMar w:top="993" w:right="1416" w:bottom="1276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896" w:rsidRDefault="00EB6896" w:rsidP="00405BBF">
      <w:r>
        <w:separator/>
      </w:r>
    </w:p>
  </w:endnote>
  <w:endnote w:type="continuationSeparator" w:id="0">
    <w:p w:rsidR="00EB6896" w:rsidRDefault="00EB6896" w:rsidP="00405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896" w:rsidRDefault="00EB6896" w:rsidP="00405BBF">
      <w:r>
        <w:separator/>
      </w:r>
    </w:p>
  </w:footnote>
  <w:footnote w:type="continuationSeparator" w:id="0">
    <w:p w:rsidR="00EB6896" w:rsidRDefault="00EB6896" w:rsidP="00405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B778E"/>
    <w:multiLevelType w:val="hybridMultilevel"/>
    <w:tmpl w:val="5A3C02DA"/>
    <w:lvl w:ilvl="0" w:tplc="8118F22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0F24F3"/>
    <w:multiLevelType w:val="hybridMultilevel"/>
    <w:tmpl w:val="F81CDEC4"/>
    <w:lvl w:ilvl="0" w:tplc="B52E3C1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D408E7"/>
    <w:multiLevelType w:val="hybridMultilevel"/>
    <w:tmpl w:val="31723614"/>
    <w:lvl w:ilvl="0" w:tplc="479EE33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B3204F"/>
    <w:multiLevelType w:val="hybridMultilevel"/>
    <w:tmpl w:val="B8D68A7C"/>
    <w:lvl w:ilvl="0" w:tplc="ECD2CAC0">
      <w:start w:val="1"/>
      <w:numFmt w:val="decimal"/>
      <w:lvlText w:val="%1、"/>
      <w:lvlJc w:val="left"/>
      <w:pPr>
        <w:ind w:left="517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6B00AD0"/>
    <w:multiLevelType w:val="hybridMultilevel"/>
    <w:tmpl w:val="114E490A"/>
    <w:lvl w:ilvl="0" w:tplc="525626E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2EB73ED"/>
    <w:multiLevelType w:val="hybridMultilevel"/>
    <w:tmpl w:val="77AEEF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7E15080"/>
    <w:multiLevelType w:val="hybridMultilevel"/>
    <w:tmpl w:val="A9E2EAE6"/>
    <w:lvl w:ilvl="0" w:tplc="331C1F2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82204D2"/>
    <w:multiLevelType w:val="hybridMultilevel"/>
    <w:tmpl w:val="00DC4ED0"/>
    <w:lvl w:ilvl="0" w:tplc="22C406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FE"/>
    <w:rsid w:val="000271F0"/>
    <w:rsid w:val="00030E1B"/>
    <w:rsid w:val="00066DF4"/>
    <w:rsid w:val="00077C88"/>
    <w:rsid w:val="00084F27"/>
    <w:rsid w:val="00092485"/>
    <w:rsid w:val="000A5E0D"/>
    <w:rsid w:val="000B008F"/>
    <w:rsid w:val="000B13C4"/>
    <w:rsid w:val="000E0836"/>
    <w:rsid w:val="000E4FDA"/>
    <w:rsid w:val="000F192B"/>
    <w:rsid w:val="000F2650"/>
    <w:rsid w:val="000F2780"/>
    <w:rsid w:val="0010212A"/>
    <w:rsid w:val="00105BB3"/>
    <w:rsid w:val="00112E13"/>
    <w:rsid w:val="00113A8D"/>
    <w:rsid w:val="00116194"/>
    <w:rsid w:val="00132CCF"/>
    <w:rsid w:val="001838ED"/>
    <w:rsid w:val="00185306"/>
    <w:rsid w:val="00185A4C"/>
    <w:rsid w:val="001B5B3C"/>
    <w:rsid w:val="001B6B6A"/>
    <w:rsid w:val="001B6E56"/>
    <w:rsid w:val="001D2364"/>
    <w:rsid w:val="001D6C26"/>
    <w:rsid w:val="001F7AE6"/>
    <w:rsid w:val="00204C82"/>
    <w:rsid w:val="00213F4B"/>
    <w:rsid w:val="002143FF"/>
    <w:rsid w:val="002169AD"/>
    <w:rsid w:val="002203B9"/>
    <w:rsid w:val="0026290A"/>
    <w:rsid w:val="0028094D"/>
    <w:rsid w:val="00280AAD"/>
    <w:rsid w:val="00287F02"/>
    <w:rsid w:val="002A029D"/>
    <w:rsid w:val="002A46BE"/>
    <w:rsid w:val="002C1BB4"/>
    <w:rsid w:val="002C2A26"/>
    <w:rsid w:val="002E1F3B"/>
    <w:rsid w:val="002E3D3E"/>
    <w:rsid w:val="00311D64"/>
    <w:rsid w:val="00313C99"/>
    <w:rsid w:val="003227FA"/>
    <w:rsid w:val="0034052C"/>
    <w:rsid w:val="00353CBC"/>
    <w:rsid w:val="00376DC7"/>
    <w:rsid w:val="00387034"/>
    <w:rsid w:val="003A39C8"/>
    <w:rsid w:val="003C56B8"/>
    <w:rsid w:val="003C6B02"/>
    <w:rsid w:val="003E4E1C"/>
    <w:rsid w:val="00405BBF"/>
    <w:rsid w:val="00425B03"/>
    <w:rsid w:val="004314D1"/>
    <w:rsid w:val="0043641B"/>
    <w:rsid w:val="00450EFD"/>
    <w:rsid w:val="0045335E"/>
    <w:rsid w:val="00484DC0"/>
    <w:rsid w:val="00491823"/>
    <w:rsid w:val="00495087"/>
    <w:rsid w:val="004A5386"/>
    <w:rsid w:val="004B0CFE"/>
    <w:rsid w:val="004B2C8D"/>
    <w:rsid w:val="004C21E3"/>
    <w:rsid w:val="004D55BD"/>
    <w:rsid w:val="004E210B"/>
    <w:rsid w:val="004E2FEF"/>
    <w:rsid w:val="004F0795"/>
    <w:rsid w:val="004F302A"/>
    <w:rsid w:val="005054B5"/>
    <w:rsid w:val="0051045B"/>
    <w:rsid w:val="005155AD"/>
    <w:rsid w:val="0052152E"/>
    <w:rsid w:val="005218B6"/>
    <w:rsid w:val="00522484"/>
    <w:rsid w:val="00522D99"/>
    <w:rsid w:val="0054488C"/>
    <w:rsid w:val="005504F4"/>
    <w:rsid w:val="00566784"/>
    <w:rsid w:val="005776FB"/>
    <w:rsid w:val="00593952"/>
    <w:rsid w:val="005A46F7"/>
    <w:rsid w:val="005B5B55"/>
    <w:rsid w:val="005D5045"/>
    <w:rsid w:val="005E00A5"/>
    <w:rsid w:val="005E1582"/>
    <w:rsid w:val="005E2208"/>
    <w:rsid w:val="005E2F5F"/>
    <w:rsid w:val="005E64F1"/>
    <w:rsid w:val="005F199C"/>
    <w:rsid w:val="005F48F1"/>
    <w:rsid w:val="005F5EB8"/>
    <w:rsid w:val="00603104"/>
    <w:rsid w:val="006051C9"/>
    <w:rsid w:val="00605322"/>
    <w:rsid w:val="00611E7E"/>
    <w:rsid w:val="0062699D"/>
    <w:rsid w:val="006276BC"/>
    <w:rsid w:val="0063256E"/>
    <w:rsid w:val="006673F4"/>
    <w:rsid w:val="00684F4C"/>
    <w:rsid w:val="006A1153"/>
    <w:rsid w:val="006A188D"/>
    <w:rsid w:val="006C71A4"/>
    <w:rsid w:val="006D037F"/>
    <w:rsid w:val="006D0AAE"/>
    <w:rsid w:val="006E5290"/>
    <w:rsid w:val="006F415F"/>
    <w:rsid w:val="00717065"/>
    <w:rsid w:val="0072670D"/>
    <w:rsid w:val="007348D9"/>
    <w:rsid w:val="00750261"/>
    <w:rsid w:val="00764DAE"/>
    <w:rsid w:val="007730FE"/>
    <w:rsid w:val="007825A0"/>
    <w:rsid w:val="00794BE2"/>
    <w:rsid w:val="00797B7D"/>
    <w:rsid w:val="007F235F"/>
    <w:rsid w:val="007F2B3F"/>
    <w:rsid w:val="007F2BA5"/>
    <w:rsid w:val="008041E1"/>
    <w:rsid w:val="0082166E"/>
    <w:rsid w:val="00835900"/>
    <w:rsid w:val="008359A8"/>
    <w:rsid w:val="008428CE"/>
    <w:rsid w:val="008505BB"/>
    <w:rsid w:val="008741B3"/>
    <w:rsid w:val="008819FF"/>
    <w:rsid w:val="008879F1"/>
    <w:rsid w:val="008A7BEC"/>
    <w:rsid w:val="008B51E5"/>
    <w:rsid w:val="008E0811"/>
    <w:rsid w:val="008E389B"/>
    <w:rsid w:val="008E3F7C"/>
    <w:rsid w:val="008E7DFA"/>
    <w:rsid w:val="00913C65"/>
    <w:rsid w:val="00926F69"/>
    <w:rsid w:val="00931B6D"/>
    <w:rsid w:val="009A515C"/>
    <w:rsid w:val="009B306B"/>
    <w:rsid w:val="009B5E40"/>
    <w:rsid w:val="009D3715"/>
    <w:rsid w:val="009D725C"/>
    <w:rsid w:val="00A039CF"/>
    <w:rsid w:val="00A10FAE"/>
    <w:rsid w:val="00A26B6B"/>
    <w:rsid w:val="00A27885"/>
    <w:rsid w:val="00A32D3C"/>
    <w:rsid w:val="00A40135"/>
    <w:rsid w:val="00A41133"/>
    <w:rsid w:val="00A4683D"/>
    <w:rsid w:val="00A5341B"/>
    <w:rsid w:val="00A55700"/>
    <w:rsid w:val="00A66E8F"/>
    <w:rsid w:val="00A84A9D"/>
    <w:rsid w:val="00AA0ABA"/>
    <w:rsid w:val="00AB3D53"/>
    <w:rsid w:val="00AB7424"/>
    <w:rsid w:val="00AF1600"/>
    <w:rsid w:val="00B071C5"/>
    <w:rsid w:val="00B37606"/>
    <w:rsid w:val="00B42D16"/>
    <w:rsid w:val="00B52B99"/>
    <w:rsid w:val="00B651CB"/>
    <w:rsid w:val="00B72204"/>
    <w:rsid w:val="00B72EE7"/>
    <w:rsid w:val="00B74038"/>
    <w:rsid w:val="00B844FA"/>
    <w:rsid w:val="00BA1D3F"/>
    <w:rsid w:val="00BA6F71"/>
    <w:rsid w:val="00BB57FF"/>
    <w:rsid w:val="00BB67B7"/>
    <w:rsid w:val="00BC5FD9"/>
    <w:rsid w:val="00BD6EDE"/>
    <w:rsid w:val="00BD7031"/>
    <w:rsid w:val="00BF19E3"/>
    <w:rsid w:val="00BF6FE4"/>
    <w:rsid w:val="00C14076"/>
    <w:rsid w:val="00C1481F"/>
    <w:rsid w:val="00C26011"/>
    <w:rsid w:val="00C6238F"/>
    <w:rsid w:val="00C85B73"/>
    <w:rsid w:val="00C87CD3"/>
    <w:rsid w:val="00CA5626"/>
    <w:rsid w:val="00CB6C56"/>
    <w:rsid w:val="00CD0149"/>
    <w:rsid w:val="00CD11A4"/>
    <w:rsid w:val="00CD350B"/>
    <w:rsid w:val="00CF0857"/>
    <w:rsid w:val="00CF37E0"/>
    <w:rsid w:val="00D0127C"/>
    <w:rsid w:val="00D03091"/>
    <w:rsid w:val="00D648C4"/>
    <w:rsid w:val="00D73300"/>
    <w:rsid w:val="00D80382"/>
    <w:rsid w:val="00D86B46"/>
    <w:rsid w:val="00D95FA9"/>
    <w:rsid w:val="00D96305"/>
    <w:rsid w:val="00DB39DC"/>
    <w:rsid w:val="00DC359F"/>
    <w:rsid w:val="00DD4E08"/>
    <w:rsid w:val="00DE1FFF"/>
    <w:rsid w:val="00E05B64"/>
    <w:rsid w:val="00E10EAE"/>
    <w:rsid w:val="00E2013F"/>
    <w:rsid w:val="00E52A5D"/>
    <w:rsid w:val="00E7556D"/>
    <w:rsid w:val="00E93323"/>
    <w:rsid w:val="00E97DFA"/>
    <w:rsid w:val="00EB04F6"/>
    <w:rsid w:val="00EB6896"/>
    <w:rsid w:val="00EC149F"/>
    <w:rsid w:val="00EC5808"/>
    <w:rsid w:val="00ED4513"/>
    <w:rsid w:val="00ED5081"/>
    <w:rsid w:val="00EE4B14"/>
    <w:rsid w:val="00F042EC"/>
    <w:rsid w:val="00F04C85"/>
    <w:rsid w:val="00F15120"/>
    <w:rsid w:val="00F225A8"/>
    <w:rsid w:val="00F25971"/>
    <w:rsid w:val="00F35E97"/>
    <w:rsid w:val="00F42A2D"/>
    <w:rsid w:val="00F54B80"/>
    <w:rsid w:val="00F54BAA"/>
    <w:rsid w:val="00F6618C"/>
    <w:rsid w:val="00F85E1E"/>
    <w:rsid w:val="00F91CFE"/>
    <w:rsid w:val="00FB6910"/>
    <w:rsid w:val="00FC1359"/>
    <w:rsid w:val="00FC4257"/>
    <w:rsid w:val="00FC5E9B"/>
    <w:rsid w:val="00FF3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3C69E705-E54A-49EA-AB04-1B9B551F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EA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F235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F235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uiPriority w:val="31"/>
    <w:qFormat/>
    <w:rsid w:val="007730FE"/>
    <w:rPr>
      <w:smallCaps/>
      <w:color w:val="C0504D"/>
      <w:u w:val="single"/>
    </w:rPr>
  </w:style>
  <w:style w:type="paragraph" w:styleId="a4">
    <w:name w:val="header"/>
    <w:basedOn w:val="a"/>
    <w:link w:val="Char"/>
    <w:uiPriority w:val="99"/>
    <w:unhideWhenUsed/>
    <w:rsid w:val="00405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05BB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5B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5BBF"/>
    <w:rPr>
      <w:sz w:val="18"/>
      <w:szCs w:val="18"/>
    </w:rPr>
  </w:style>
  <w:style w:type="paragraph" w:customStyle="1" w:styleId="Char1">
    <w:name w:val="Char"/>
    <w:basedOn w:val="a"/>
    <w:rsid w:val="00EE4B14"/>
    <w:pPr>
      <w:widowControl/>
      <w:spacing w:after="160" w:line="240" w:lineRule="exact"/>
      <w:jc w:val="left"/>
    </w:pPr>
    <w:rPr>
      <w:rFonts w:ascii="Arial" w:eastAsia="宋体" w:hAnsi="Arial" w:cs="Arial"/>
      <w:b/>
      <w:bCs/>
      <w:kern w:val="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C1481F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BA6F71"/>
    <w:rPr>
      <w:strike w:val="0"/>
      <w:dstrike w:val="0"/>
      <w:color w:val="333333"/>
      <w:u w:val="none"/>
      <w:effect w:val="none"/>
    </w:rPr>
  </w:style>
  <w:style w:type="character" w:styleId="a8">
    <w:name w:val="Emphasis"/>
    <w:basedOn w:val="a0"/>
    <w:uiPriority w:val="20"/>
    <w:qFormat/>
    <w:rsid w:val="004314D1"/>
    <w:rPr>
      <w:i w:val="0"/>
      <w:iCs w:val="0"/>
      <w:color w:val="CC0000"/>
    </w:rPr>
  </w:style>
  <w:style w:type="paragraph" w:styleId="a9">
    <w:name w:val="Balloon Text"/>
    <w:basedOn w:val="a"/>
    <w:link w:val="Char2"/>
    <w:uiPriority w:val="99"/>
    <w:semiHidden/>
    <w:unhideWhenUsed/>
    <w:rsid w:val="00287F0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287F0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F235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7F235F"/>
    <w:rPr>
      <w:b/>
      <w:bCs/>
      <w:kern w:val="44"/>
      <w:sz w:val="44"/>
      <w:szCs w:val="44"/>
    </w:rPr>
  </w:style>
  <w:style w:type="paragraph" w:styleId="aa">
    <w:name w:val="Date"/>
    <w:basedOn w:val="a"/>
    <w:next w:val="a"/>
    <w:link w:val="Char3"/>
    <w:uiPriority w:val="99"/>
    <w:semiHidden/>
    <w:unhideWhenUsed/>
    <w:rsid w:val="009B306B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9B306B"/>
  </w:style>
  <w:style w:type="table" w:styleId="ab">
    <w:name w:val="Table Grid"/>
    <w:basedOn w:val="a1"/>
    <w:rsid w:val="009B30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4533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customStyle="1" w:styleId="10">
    <w:name w:val="网格型1"/>
    <w:basedOn w:val="a1"/>
    <w:uiPriority w:val="59"/>
    <w:rsid w:val="005F199C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51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8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2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85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32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01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90795">
                  <w:marLeft w:val="0"/>
                  <w:marRight w:val="0"/>
                  <w:marTop w:val="0"/>
                  <w:marBottom w:val="150"/>
                  <w:divBdr>
                    <w:top w:val="single" w:sz="12" w:space="0" w:color="990000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115237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</dc:creator>
  <cp:lastModifiedBy>LED</cp:lastModifiedBy>
  <cp:revision>17</cp:revision>
  <cp:lastPrinted>2018-03-12T06:32:00Z</cp:lastPrinted>
  <dcterms:created xsi:type="dcterms:W3CDTF">2019-01-14T08:30:00Z</dcterms:created>
  <dcterms:modified xsi:type="dcterms:W3CDTF">2019-10-10T02:12:00Z</dcterms:modified>
</cp:coreProperties>
</file>